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23A" w:rsidRPr="0011749F" w:rsidRDefault="0011749F" w:rsidP="0011749F">
      <w:pPr>
        <w:rPr>
          <w:b/>
          <w:sz w:val="32"/>
          <w:szCs w:val="32"/>
        </w:rPr>
      </w:pPr>
      <w:r w:rsidRPr="0011749F">
        <w:rPr>
          <w:b/>
          <w:sz w:val="32"/>
          <w:szCs w:val="32"/>
        </w:rPr>
        <w:t>Rozpad chlorofylu</w:t>
      </w:r>
    </w:p>
    <w:p w:rsidR="0011749F" w:rsidRDefault="0011749F" w:rsidP="0011749F">
      <w:pPr>
        <w:jc w:val="both"/>
        <w:rPr>
          <w:b/>
          <w:sz w:val="32"/>
          <w:szCs w:val="32"/>
        </w:rPr>
      </w:pPr>
      <w:r w:rsidRPr="0011749F">
        <w:rPr>
          <w:b/>
          <w:sz w:val="32"/>
          <w:szCs w:val="32"/>
        </w:rPr>
        <w:t>Když se rozpadá chlorofyl (zelené barvivo), tak se začnou objevovat barviva, která chlorofyl překrývá. K rozpadu chlorofylu dochází, když list začíná usychat. Tento jev je dobře pozorovatelný na podzim (listí se zbarvuje do žluté, hnědé a červené barvy). Když zastíníme část listu, tak se pod černou samolepkou chlorofyl rozpadne (objeví se žlutá skvrna podle tvaru samolepky).</w:t>
      </w:r>
    </w:p>
    <w:p w:rsidR="0094723C" w:rsidRDefault="0094723C" w:rsidP="0011749F">
      <w:pPr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drawing>
          <wp:inline distT="0" distB="0" distL="0" distR="0">
            <wp:extent cx="4668774" cy="2624134"/>
            <wp:effectExtent l="19050" t="0" r="0" b="0"/>
            <wp:docPr id="1" name="obrázek 1" descr="E:\ddd\martina práce\projekty\moje projekty\18 - Projekt anatomie, morfologie a fyziologie rostlin, 4. ročník, přírodověda\Kopie - fyziologie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dd\martina práce\projekty\moje projekty\18 - Projekt anatomie, morfologie a fyziologie rostlin, 4. ročník, přírodověda\Kopie - fyziologie (1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0069" cy="2624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23C" w:rsidRPr="0011749F" w:rsidRDefault="0094723C" w:rsidP="0011749F">
      <w:pPr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drawing>
          <wp:inline distT="0" distB="0" distL="0" distR="0">
            <wp:extent cx="4663439" cy="3108960"/>
            <wp:effectExtent l="19050" t="0" r="3811" b="0"/>
            <wp:docPr id="2" name="obrázek 2" descr="E:\ddd\martina práce\projekty\moje projekty\18 - Projekt anatomie, morfologie a fyziologie rostlin, 4. ročník, přírodověda\Kopie - fyziologie 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dd\martina práce\projekty\moje projekty\18 - Projekt anatomie, morfologie a fyziologie rostlin, 4. ročník, přírodověda\Kopie - fyziologie (20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320" cy="311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723C" w:rsidRPr="0011749F" w:rsidSect="00D25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4"/>
  <w:proofState w:spelling="clean" w:grammar="clean"/>
  <w:defaultTabStop w:val="708"/>
  <w:hyphenationZone w:val="425"/>
  <w:characterSpacingControl w:val="doNotCompress"/>
  <w:compat/>
  <w:rsids>
    <w:rsidRoot w:val="0011749F"/>
    <w:rsid w:val="00017871"/>
    <w:rsid w:val="0011749F"/>
    <w:rsid w:val="005A0041"/>
    <w:rsid w:val="0094723C"/>
    <w:rsid w:val="00D25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52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47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72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</Words>
  <Characters>343</Characters>
  <Application>Microsoft Office Word</Application>
  <DocSecurity>0</DocSecurity>
  <Lines>2</Lines>
  <Paragraphs>1</Paragraphs>
  <ScaleCrop>false</ScaleCrop>
  <Company>Prudent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Preload</dc:creator>
  <cp:keywords/>
  <dc:description/>
  <cp:lastModifiedBy>Preload</cp:lastModifiedBy>
  <cp:revision>3</cp:revision>
  <cp:lastPrinted>2017-02-05T14:27:00Z</cp:lastPrinted>
  <dcterms:created xsi:type="dcterms:W3CDTF">2017-02-05T14:20:00Z</dcterms:created>
  <dcterms:modified xsi:type="dcterms:W3CDTF">2017-02-05T14:35:00Z</dcterms:modified>
</cp:coreProperties>
</file>